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A85" w:rsidRPr="00BD034F" w:rsidRDefault="00833A85" w:rsidP="00833A8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BD034F">
        <w:t xml:space="preserve">                        </w:t>
      </w:r>
      <w:r w:rsidRPr="00BD034F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F7277A">
        <w:rPr>
          <w:rFonts w:ascii="Times New Roman" w:hAnsi="Times New Roman" w:cs="Times New Roman"/>
          <w:sz w:val="24"/>
          <w:szCs w:val="24"/>
        </w:rPr>
        <w:t>4</w:t>
      </w:r>
    </w:p>
    <w:p w:rsidR="00833A85" w:rsidRPr="00D33E21" w:rsidRDefault="00833A85" w:rsidP="00833A85">
      <w:pPr>
        <w:spacing w:line="240" w:lineRule="auto"/>
        <w:contextualSpacing/>
        <w:jc w:val="right"/>
        <w:rPr>
          <w:rFonts w:ascii="Times New Roman" w:hAnsi="Times New Roman" w:cs="Times New Roman"/>
          <w:color w:val="FF0000"/>
          <w:sz w:val="24"/>
          <w:szCs w:val="24"/>
        </w:rPr>
      </w:pPr>
      <w:r w:rsidRPr="00BD034F">
        <w:rPr>
          <w:rFonts w:ascii="Times New Roman" w:hAnsi="Times New Roman" w:cs="Times New Roman"/>
          <w:sz w:val="24"/>
          <w:szCs w:val="24"/>
        </w:rPr>
        <w:t xml:space="preserve">к решению Думы Тайшетского </w:t>
      </w:r>
      <w:r w:rsidR="00BD034F" w:rsidRPr="00BD034F">
        <w:rPr>
          <w:rFonts w:ascii="Times New Roman" w:hAnsi="Times New Roman" w:cs="Times New Roman"/>
          <w:sz w:val="24"/>
          <w:szCs w:val="24"/>
        </w:rPr>
        <w:t>муниципального округа Иркутской области</w:t>
      </w:r>
    </w:p>
    <w:p w:rsidR="00833A85" w:rsidRPr="00340656" w:rsidRDefault="003F4EC0" w:rsidP="003F4EC0">
      <w:pPr>
        <w:spacing w:line="240" w:lineRule="auto"/>
        <w:contextualSpacing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"Об утверждении отчета </w:t>
      </w:r>
      <w:r w:rsidR="00833A85" w:rsidRPr="00340656">
        <w:rPr>
          <w:rFonts w:ascii="Times New Roman" w:hAnsi="Times New Roman" w:cs="Times New Roman"/>
          <w:color w:val="000000" w:themeColor="text1"/>
          <w:sz w:val="24"/>
          <w:szCs w:val="24"/>
        </w:rPr>
        <w:t>об исполнении бюджета муниципального</w:t>
      </w:r>
    </w:p>
    <w:p w:rsidR="00833A85" w:rsidRPr="00340656" w:rsidRDefault="00833A85" w:rsidP="00833A85">
      <w:pPr>
        <w:spacing w:line="240" w:lineRule="auto"/>
        <w:contextualSpacing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065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образо</w:t>
      </w:r>
      <w:r w:rsidR="00205AE7" w:rsidRPr="00340656">
        <w:rPr>
          <w:rFonts w:ascii="Times New Roman" w:hAnsi="Times New Roman" w:cs="Times New Roman"/>
          <w:color w:val="000000" w:themeColor="text1"/>
          <w:sz w:val="24"/>
          <w:szCs w:val="24"/>
        </w:rPr>
        <w:t>вания "</w:t>
      </w:r>
      <w:proofErr w:type="spellStart"/>
      <w:r w:rsidR="00205AE7" w:rsidRPr="00340656">
        <w:rPr>
          <w:rFonts w:ascii="Times New Roman" w:hAnsi="Times New Roman" w:cs="Times New Roman"/>
          <w:color w:val="000000" w:themeColor="text1"/>
          <w:sz w:val="24"/>
          <w:szCs w:val="24"/>
        </w:rPr>
        <w:t>Тайшетский</w:t>
      </w:r>
      <w:proofErr w:type="spellEnd"/>
      <w:r w:rsidR="00205AE7" w:rsidRPr="0034065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район" за 2025</w:t>
      </w:r>
      <w:r w:rsidRPr="0034065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год"</w:t>
      </w:r>
    </w:p>
    <w:p w:rsidR="000B419D" w:rsidRDefault="000B419D" w:rsidP="000B419D">
      <w:pPr>
        <w:spacing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от 29 мая 2026 года № 286</w:t>
      </w:r>
    </w:p>
    <w:p w:rsidR="00833A85" w:rsidRPr="00D33E21" w:rsidRDefault="00833A85" w:rsidP="00E80DA6">
      <w:pPr>
        <w:spacing w:line="240" w:lineRule="auto"/>
        <w:contextualSpacing/>
        <w:jc w:val="right"/>
        <w:rPr>
          <w:rFonts w:ascii="Times New Roman" w:hAnsi="Times New Roman" w:cs="Times New Roman"/>
          <w:color w:val="FF0000"/>
          <w:sz w:val="24"/>
          <w:szCs w:val="24"/>
        </w:rPr>
      </w:pPr>
      <w:bookmarkStart w:id="0" w:name="_GoBack"/>
      <w:bookmarkEnd w:id="0"/>
      <w:r w:rsidRPr="00D33E21">
        <w:rPr>
          <w:rFonts w:ascii="Times New Roman" w:hAnsi="Times New Roman" w:cs="Times New Roman"/>
          <w:color w:val="FF0000"/>
          <w:sz w:val="24"/>
          <w:szCs w:val="24"/>
        </w:rPr>
        <w:t xml:space="preserve">                     </w:t>
      </w:r>
    </w:p>
    <w:p w:rsidR="002D133E" w:rsidRDefault="00F7277A" w:rsidP="000E67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7A">
        <w:rPr>
          <w:rFonts w:ascii="Times New Roman" w:hAnsi="Times New Roman" w:cs="Times New Roman"/>
          <w:sz w:val="24"/>
          <w:szCs w:val="24"/>
        </w:rPr>
        <w:t>Источники финансирования дефицита бюджета муниципального образования "</w:t>
      </w:r>
      <w:proofErr w:type="spellStart"/>
      <w:r w:rsidRPr="00F7277A">
        <w:rPr>
          <w:rFonts w:ascii="Times New Roman" w:hAnsi="Times New Roman" w:cs="Times New Roman"/>
          <w:sz w:val="24"/>
          <w:szCs w:val="24"/>
        </w:rPr>
        <w:t>Тайшетский</w:t>
      </w:r>
      <w:proofErr w:type="spellEnd"/>
      <w:r w:rsidRPr="00F7277A">
        <w:rPr>
          <w:rFonts w:ascii="Times New Roman" w:hAnsi="Times New Roman" w:cs="Times New Roman"/>
          <w:sz w:val="24"/>
          <w:szCs w:val="24"/>
        </w:rPr>
        <w:t xml:space="preserve"> район" по кодам классификации источников финансирования дефицитов</w:t>
      </w:r>
      <w:r w:rsidR="000E6761" w:rsidRPr="00F727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E6761" w:rsidRPr="009C3655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</w:t>
      </w:r>
      <w:r w:rsidR="009C3655" w:rsidRPr="009C3655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E6761" w:rsidRPr="00F7277A" w:rsidRDefault="000E6761" w:rsidP="000E67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7A">
        <w:rPr>
          <w:rFonts w:ascii="Times New Roman" w:eastAsia="Times New Roman" w:hAnsi="Times New Roman" w:cs="Times New Roman"/>
          <w:sz w:val="24"/>
          <w:szCs w:val="24"/>
          <w:lang w:eastAsia="ru-RU"/>
        </w:rPr>
        <w:t>за 2025 год</w:t>
      </w:r>
    </w:p>
    <w:p w:rsidR="0092649B" w:rsidRPr="000B5872" w:rsidRDefault="0092649B" w:rsidP="009264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649B" w:rsidRDefault="0092649B" w:rsidP="0092649B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92649B">
        <w:rPr>
          <w:rFonts w:ascii="Times New Roman" w:eastAsia="Times New Roman" w:hAnsi="Times New Roman" w:cs="Times New Roman"/>
          <w:lang w:eastAsia="ru-RU"/>
        </w:rPr>
        <w:t>Единица измерения: руб.</w:t>
      </w:r>
    </w:p>
    <w:tbl>
      <w:tblPr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23"/>
        <w:gridCol w:w="3118"/>
        <w:gridCol w:w="2098"/>
      </w:tblGrid>
      <w:tr w:rsidR="00FB0FFC" w:rsidRPr="00FB0FFC" w:rsidTr="00B57C60">
        <w:trPr>
          <w:tblHeader/>
        </w:trPr>
        <w:tc>
          <w:tcPr>
            <w:tcW w:w="4423" w:type="dxa"/>
            <w:shd w:val="clear" w:color="auto" w:fill="auto"/>
          </w:tcPr>
          <w:p w:rsidR="00FB0FFC" w:rsidRPr="00373BDE" w:rsidRDefault="00FB0FFC" w:rsidP="00FB0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FB0F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118" w:type="dxa"/>
            <w:shd w:val="clear" w:color="auto" w:fill="auto"/>
          </w:tcPr>
          <w:p w:rsidR="00FB0FFC" w:rsidRPr="00FB0FFC" w:rsidRDefault="00FB0FFC" w:rsidP="00FB0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0F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FB0FFC" w:rsidRPr="00FB0FFC" w:rsidRDefault="00FB0FFC" w:rsidP="00FB0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0F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Кассовое исполнение</w:t>
            </w:r>
          </w:p>
        </w:tc>
      </w:tr>
      <w:tr w:rsidR="00FB0FFC" w:rsidRPr="00FB0FFC" w:rsidTr="00B57C60">
        <w:tc>
          <w:tcPr>
            <w:tcW w:w="4423" w:type="dxa"/>
            <w:shd w:val="clear" w:color="auto" w:fill="auto"/>
            <w:vAlign w:val="center"/>
          </w:tcPr>
          <w:p w:rsidR="00FB0FFC" w:rsidRPr="00FB0FFC" w:rsidRDefault="00FB0FFC" w:rsidP="00FB0F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FB0FFC" w:rsidRPr="00FB0FFC" w:rsidRDefault="00FB0FFC" w:rsidP="00FB0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000 01 00 00 00 00 0000 000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FB0FFC" w:rsidRPr="00FB0FFC" w:rsidRDefault="00373BDE" w:rsidP="00FB0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3B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-39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Pr="00373B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Pr="00373B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006,83</w:t>
            </w:r>
          </w:p>
        </w:tc>
      </w:tr>
      <w:tr w:rsidR="00FB0FFC" w:rsidRPr="00FB0FFC" w:rsidTr="00B57C60">
        <w:tc>
          <w:tcPr>
            <w:tcW w:w="4423" w:type="dxa"/>
            <w:shd w:val="clear" w:color="auto" w:fill="auto"/>
            <w:vAlign w:val="center"/>
          </w:tcPr>
          <w:p w:rsidR="00FB0FFC" w:rsidRPr="00FB0FFC" w:rsidRDefault="00FB0FFC" w:rsidP="00FB0F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FB0FFC" w:rsidRPr="00FB0FFC" w:rsidRDefault="00FB0FFC" w:rsidP="00FB0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000 01 05 00 00 00 0000 000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FB0FFC" w:rsidRPr="00FB0FFC" w:rsidRDefault="00D30535" w:rsidP="00FB0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D47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-39 651 006,83</w:t>
            </w:r>
          </w:p>
        </w:tc>
      </w:tr>
      <w:tr w:rsidR="00D30535" w:rsidRPr="00FB0FFC" w:rsidTr="00B57C60">
        <w:trPr>
          <w:trHeight w:val="303"/>
        </w:trPr>
        <w:tc>
          <w:tcPr>
            <w:tcW w:w="4423" w:type="dxa"/>
            <w:shd w:val="clear" w:color="auto" w:fill="auto"/>
            <w:vAlign w:val="center"/>
          </w:tcPr>
          <w:p w:rsidR="00D30535" w:rsidRPr="00FB0FFC" w:rsidRDefault="00D30535" w:rsidP="00D30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30535" w:rsidRPr="00FB0FFC" w:rsidRDefault="00D30535" w:rsidP="00D30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000 01 05 00 00 00 0000 500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D30535" w:rsidRPr="00D30535" w:rsidRDefault="00D30535" w:rsidP="00D30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05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-4 114 213 750,62</w:t>
            </w:r>
          </w:p>
        </w:tc>
      </w:tr>
      <w:tr w:rsidR="00373BDE" w:rsidRPr="00FB0FFC" w:rsidTr="00B57C60">
        <w:trPr>
          <w:trHeight w:val="336"/>
        </w:trPr>
        <w:tc>
          <w:tcPr>
            <w:tcW w:w="4423" w:type="dxa"/>
            <w:shd w:val="clear" w:color="auto" w:fill="auto"/>
            <w:vAlign w:val="center"/>
          </w:tcPr>
          <w:p w:rsidR="00373BDE" w:rsidRPr="00FB0FFC" w:rsidRDefault="00373BDE" w:rsidP="00373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373BDE" w:rsidRPr="00FB0FFC" w:rsidRDefault="00373BDE" w:rsidP="00373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000 01 05 02 00 00 0000 500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373BDE" w:rsidRPr="002D4711" w:rsidRDefault="00373BDE" w:rsidP="002D4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-4 114 213 750,62</w:t>
            </w:r>
          </w:p>
        </w:tc>
      </w:tr>
      <w:tr w:rsidR="00373BDE" w:rsidRPr="00FB0FFC" w:rsidTr="00B57C60">
        <w:tc>
          <w:tcPr>
            <w:tcW w:w="4423" w:type="dxa"/>
            <w:shd w:val="clear" w:color="auto" w:fill="auto"/>
            <w:vAlign w:val="center"/>
          </w:tcPr>
          <w:p w:rsidR="00373BDE" w:rsidRPr="00FB0FFC" w:rsidRDefault="00373BDE" w:rsidP="00373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373BDE" w:rsidRPr="00FB0FFC" w:rsidRDefault="00373BDE" w:rsidP="00373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000 01 05 02 01 00 0000 510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373BDE" w:rsidRPr="002D4711" w:rsidRDefault="00373BDE" w:rsidP="002D4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-4 114 213 750,62</w:t>
            </w:r>
          </w:p>
        </w:tc>
      </w:tr>
      <w:tr w:rsidR="00373BDE" w:rsidRPr="00FB0FFC" w:rsidTr="00B57C60">
        <w:tc>
          <w:tcPr>
            <w:tcW w:w="4423" w:type="dxa"/>
            <w:shd w:val="clear" w:color="auto" w:fill="auto"/>
            <w:vAlign w:val="center"/>
          </w:tcPr>
          <w:p w:rsidR="00373BDE" w:rsidRPr="00FB0FFC" w:rsidRDefault="00373BDE" w:rsidP="00373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373BDE" w:rsidRPr="00FB0FFC" w:rsidRDefault="00373BDE" w:rsidP="00373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000 01 05 02 01 05 0000 510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373BDE" w:rsidRPr="002D4711" w:rsidRDefault="00373BDE" w:rsidP="002D4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-4 114 213 750,62</w:t>
            </w:r>
          </w:p>
        </w:tc>
      </w:tr>
      <w:tr w:rsidR="002D4711" w:rsidRPr="00FB0FFC" w:rsidTr="00B57C60">
        <w:trPr>
          <w:trHeight w:val="255"/>
        </w:trPr>
        <w:tc>
          <w:tcPr>
            <w:tcW w:w="4423" w:type="dxa"/>
            <w:shd w:val="clear" w:color="auto" w:fill="auto"/>
            <w:vAlign w:val="center"/>
          </w:tcPr>
          <w:p w:rsidR="002D4711" w:rsidRPr="00FB0FFC" w:rsidRDefault="002D4711" w:rsidP="002D4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D4711" w:rsidRPr="00FB0FFC" w:rsidRDefault="002D4711" w:rsidP="002D4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000 01 05 00 00 00 0000 600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2D4711" w:rsidRPr="007D3790" w:rsidRDefault="002D4711" w:rsidP="002D4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37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Pr="007D37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7D37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074</w:t>
            </w:r>
            <w:r w:rsidRPr="007D37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7D37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562</w:t>
            </w:r>
            <w:r w:rsidRPr="007D37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7D37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743,79</w:t>
            </w:r>
          </w:p>
        </w:tc>
      </w:tr>
      <w:tr w:rsidR="006D0572" w:rsidRPr="00FB0FFC" w:rsidTr="00B57C60">
        <w:trPr>
          <w:trHeight w:val="274"/>
        </w:trPr>
        <w:tc>
          <w:tcPr>
            <w:tcW w:w="4423" w:type="dxa"/>
            <w:shd w:val="clear" w:color="auto" w:fill="auto"/>
            <w:vAlign w:val="center"/>
          </w:tcPr>
          <w:p w:rsidR="006D0572" w:rsidRPr="00FB0FFC" w:rsidRDefault="006D0572" w:rsidP="006D05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D0572" w:rsidRPr="00FB0FFC" w:rsidRDefault="006D0572" w:rsidP="006D0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000 01 05 02 00 00 0000 600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6D0572" w:rsidRPr="002D4711" w:rsidRDefault="006D0572" w:rsidP="006D0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2D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2D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2D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743,79</w:t>
            </w:r>
          </w:p>
        </w:tc>
      </w:tr>
      <w:tr w:rsidR="006D0572" w:rsidRPr="00FB0FFC" w:rsidTr="00B57C60">
        <w:tc>
          <w:tcPr>
            <w:tcW w:w="4423" w:type="dxa"/>
            <w:shd w:val="clear" w:color="auto" w:fill="auto"/>
            <w:vAlign w:val="center"/>
          </w:tcPr>
          <w:p w:rsidR="006D0572" w:rsidRPr="00FB0FFC" w:rsidRDefault="006D0572" w:rsidP="006D05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D0572" w:rsidRPr="00FB0FFC" w:rsidRDefault="006D0572" w:rsidP="006D0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000 01 05 02 01 00 0000 610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6D0572" w:rsidRPr="002D4711" w:rsidRDefault="006D0572" w:rsidP="006D0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2D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2D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2D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743,79</w:t>
            </w:r>
          </w:p>
        </w:tc>
      </w:tr>
      <w:tr w:rsidR="006D0572" w:rsidRPr="00FB0FFC" w:rsidTr="00B57C60">
        <w:tc>
          <w:tcPr>
            <w:tcW w:w="4423" w:type="dxa"/>
            <w:shd w:val="clear" w:color="auto" w:fill="auto"/>
            <w:vAlign w:val="center"/>
          </w:tcPr>
          <w:p w:rsidR="006D0572" w:rsidRPr="00FB0FFC" w:rsidRDefault="006D0572" w:rsidP="006D05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D0572" w:rsidRPr="00FB0FFC" w:rsidRDefault="006D0572" w:rsidP="006D0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000 01 05 02 01 05 0000 610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6D0572" w:rsidRPr="002D4711" w:rsidRDefault="006D0572" w:rsidP="006D0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2D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2D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2D4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743,79</w:t>
            </w:r>
          </w:p>
        </w:tc>
      </w:tr>
    </w:tbl>
    <w:p w:rsidR="00FB0FFC" w:rsidRDefault="00FB0FFC" w:rsidP="0092649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CC5" w:rsidRDefault="00C11CC5" w:rsidP="006F094B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6F094B" w:rsidRDefault="006F094B" w:rsidP="006F094B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6F094B" w:rsidRDefault="006F094B" w:rsidP="00C8382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И.о</w:t>
      </w:r>
      <w:proofErr w:type="spellEnd"/>
      <w:r>
        <w:rPr>
          <w:rFonts w:ascii="Times New Roman" w:hAnsi="Times New Roman" w:cs="Times New Roman"/>
          <w:sz w:val="24"/>
          <w:szCs w:val="24"/>
        </w:rPr>
        <w:t>. начальника Финансового управления</w:t>
      </w:r>
    </w:p>
    <w:p w:rsidR="006F094B" w:rsidRPr="00254CC3" w:rsidRDefault="006F094B" w:rsidP="00C8382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Тайшетского округа                                                                 </w:t>
      </w:r>
      <w:r w:rsidR="00C11CC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C11CC5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C83827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>О.В. Фокина</w:t>
      </w:r>
    </w:p>
    <w:sectPr w:rsidR="006F094B" w:rsidRPr="00254CC3" w:rsidSect="00B57C60">
      <w:headerReference w:type="default" r:id="rId6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57B1" w:rsidRDefault="00C257B1" w:rsidP="00833A85">
      <w:pPr>
        <w:spacing w:after="0" w:line="240" w:lineRule="auto"/>
      </w:pPr>
      <w:r>
        <w:separator/>
      </w:r>
    </w:p>
  </w:endnote>
  <w:endnote w:type="continuationSeparator" w:id="0">
    <w:p w:rsidR="00C257B1" w:rsidRDefault="00C257B1" w:rsidP="00833A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57B1" w:rsidRDefault="00C257B1" w:rsidP="00833A85">
      <w:pPr>
        <w:spacing w:after="0" w:line="240" w:lineRule="auto"/>
      </w:pPr>
      <w:r>
        <w:separator/>
      </w:r>
    </w:p>
  </w:footnote>
  <w:footnote w:type="continuationSeparator" w:id="0">
    <w:p w:rsidR="00C257B1" w:rsidRDefault="00C257B1" w:rsidP="00833A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3473328"/>
      <w:docPartObj>
        <w:docPartGallery w:val="Page Numbers (Top of Page)"/>
        <w:docPartUnique/>
      </w:docPartObj>
    </w:sdtPr>
    <w:sdtEndPr/>
    <w:sdtContent>
      <w:p w:rsidR="00B120BA" w:rsidRDefault="00B120B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419D">
          <w:rPr>
            <w:noProof/>
          </w:rPr>
          <w:t>1</w:t>
        </w:r>
        <w:r>
          <w:fldChar w:fldCharType="end"/>
        </w:r>
      </w:p>
    </w:sdtContent>
  </w:sdt>
  <w:p w:rsidR="00B120BA" w:rsidRDefault="00B120B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81A"/>
    <w:rsid w:val="00054079"/>
    <w:rsid w:val="00055D93"/>
    <w:rsid w:val="00056C9D"/>
    <w:rsid w:val="000836FA"/>
    <w:rsid w:val="000B419D"/>
    <w:rsid w:val="000B5872"/>
    <w:rsid w:val="000E6761"/>
    <w:rsid w:val="000E70DC"/>
    <w:rsid w:val="00170CD7"/>
    <w:rsid w:val="001B219C"/>
    <w:rsid w:val="001B71E2"/>
    <w:rsid w:val="00205AE7"/>
    <w:rsid w:val="00214175"/>
    <w:rsid w:val="00235F96"/>
    <w:rsid w:val="00246AF0"/>
    <w:rsid w:val="00254CC3"/>
    <w:rsid w:val="00265F1F"/>
    <w:rsid w:val="00277091"/>
    <w:rsid w:val="002947C5"/>
    <w:rsid w:val="002C2F4C"/>
    <w:rsid w:val="002D133E"/>
    <w:rsid w:val="002D4711"/>
    <w:rsid w:val="0030365F"/>
    <w:rsid w:val="0030777D"/>
    <w:rsid w:val="0031484C"/>
    <w:rsid w:val="00340656"/>
    <w:rsid w:val="00351FF7"/>
    <w:rsid w:val="00364854"/>
    <w:rsid w:val="00370B84"/>
    <w:rsid w:val="00373BDE"/>
    <w:rsid w:val="003764A0"/>
    <w:rsid w:val="003916A0"/>
    <w:rsid w:val="003C5B58"/>
    <w:rsid w:val="003F3CC8"/>
    <w:rsid w:val="003F4EC0"/>
    <w:rsid w:val="003F79E9"/>
    <w:rsid w:val="00400CBA"/>
    <w:rsid w:val="00491D6D"/>
    <w:rsid w:val="004A18E3"/>
    <w:rsid w:val="004A20AF"/>
    <w:rsid w:val="004C1A6B"/>
    <w:rsid w:val="004E69A6"/>
    <w:rsid w:val="00505A98"/>
    <w:rsid w:val="005130BB"/>
    <w:rsid w:val="005411EB"/>
    <w:rsid w:val="005525E1"/>
    <w:rsid w:val="005E1D03"/>
    <w:rsid w:val="005E330C"/>
    <w:rsid w:val="005F1BF1"/>
    <w:rsid w:val="005F6106"/>
    <w:rsid w:val="00612BD3"/>
    <w:rsid w:val="00615B44"/>
    <w:rsid w:val="006425D1"/>
    <w:rsid w:val="00646078"/>
    <w:rsid w:val="00674A99"/>
    <w:rsid w:val="00677270"/>
    <w:rsid w:val="00694431"/>
    <w:rsid w:val="0069606E"/>
    <w:rsid w:val="00696AE7"/>
    <w:rsid w:val="006C171C"/>
    <w:rsid w:val="006D0572"/>
    <w:rsid w:val="006F094B"/>
    <w:rsid w:val="00716C3A"/>
    <w:rsid w:val="00723147"/>
    <w:rsid w:val="007A6B8A"/>
    <w:rsid w:val="007C5034"/>
    <w:rsid w:val="007D3790"/>
    <w:rsid w:val="007E5BC5"/>
    <w:rsid w:val="008004CC"/>
    <w:rsid w:val="00833A85"/>
    <w:rsid w:val="008E0FCB"/>
    <w:rsid w:val="0092649B"/>
    <w:rsid w:val="009402AE"/>
    <w:rsid w:val="009B1D7A"/>
    <w:rsid w:val="009C3655"/>
    <w:rsid w:val="00A11090"/>
    <w:rsid w:val="00A52E59"/>
    <w:rsid w:val="00A830F9"/>
    <w:rsid w:val="00AC0D52"/>
    <w:rsid w:val="00B07BF4"/>
    <w:rsid w:val="00B120BA"/>
    <w:rsid w:val="00B418AE"/>
    <w:rsid w:val="00B57C60"/>
    <w:rsid w:val="00B649B8"/>
    <w:rsid w:val="00B80B65"/>
    <w:rsid w:val="00BD034F"/>
    <w:rsid w:val="00BE39E1"/>
    <w:rsid w:val="00BE76F5"/>
    <w:rsid w:val="00C05684"/>
    <w:rsid w:val="00C11A95"/>
    <w:rsid w:val="00C11CC5"/>
    <w:rsid w:val="00C257B1"/>
    <w:rsid w:val="00C36049"/>
    <w:rsid w:val="00C520CC"/>
    <w:rsid w:val="00C53445"/>
    <w:rsid w:val="00C623E9"/>
    <w:rsid w:val="00C83827"/>
    <w:rsid w:val="00CD1B5E"/>
    <w:rsid w:val="00CE07B5"/>
    <w:rsid w:val="00CF40A3"/>
    <w:rsid w:val="00D1490F"/>
    <w:rsid w:val="00D30535"/>
    <w:rsid w:val="00D33E21"/>
    <w:rsid w:val="00D54C43"/>
    <w:rsid w:val="00D8281A"/>
    <w:rsid w:val="00DA7903"/>
    <w:rsid w:val="00DF6189"/>
    <w:rsid w:val="00E009ED"/>
    <w:rsid w:val="00E04E65"/>
    <w:rsid w:val="00E62D37"/>
    <w:rsid w:val="00E727BD"/>
    <w:rsid w:val="00E80DA6"/>
    <w:rsid w:val="00E95CE1"/>
    <w:rsid w:val="00EB769C"/>
    <w:rsid w:val="00EE1C65"/>
    <w:rsid w:val="00EE35C3"/>
    <w:rsid w:val="00F5191E"/>
    <w:rsid w:val="00F51C7C"/>
    <w:rsid w:val="00F60F0B"/>
    <w:rsid w:val="00F7277A"/>
    <w:rsid w:val="00FA409C"/>
    <w:rsid w:val="00FB0FFC"/>
    <w:rsid w:val="00FB14CE"/>
    <w:rsid w:val="00FB1554"/>
    <w:rsid w:val="00FB53EB"/>
    <w:rsid w:val="00FC1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662EF4F-F5DC-4FEF-A245-CAC0BF89C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3A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33A85"/>
  </w:style>
  <w:style w:type="paragraph" w:styleId="a5">
    <w:name w:val="footer"/>
    <w:basedOn w:val="a"/>
    <w:link w:val="a6"/>
    <w:uiPriority w:val="99"/>
    <w:unhideWhenUsed/>
    <w:rsid w:val="00833A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33A85"/>
  </w:style>
  <w:style w:type="paragraph" w:styleId="a7">
    <w:name w:val="Balloon Text"/>
    <w:basedOn w:val="a"/>
    <w:link w:val="a8"/>
    <w:uiPriority w:val="99"/>
    <w:semiHidden/>
    <w:unhideWhenUsed/>
    <w:rsid w:val="00B120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120B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69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745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Финуправление</dc:creator>
  <cp:keywords/>
  <dc:description/>
  <cp:lastModifiedBy>Наталья Савкина</cp:lastModifiedBy>
  <cp:revision>91</cp:revision>
  <cp:lastPrinted>2026-04-28T10:47:00Z</cp:lastPrinted>
  <dcterms:created xsi:type="dcterms:W3CDTF">2025-01-28T02:16:00Z</dcterms:created>
  <dcterms:modified xsi:type="dcterms:W3CDTF">2026-05-27T07:16:00Z</dcterms:modified>
</cp:coreProperties>
</file>